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AA" w:rsidRDefault="002136D6" w:rsidP="00854EAA">
      <w:pPr>
        <w:rPr>
          <w:rFonts w:ascii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sz w:val="23"/>
          <w:szCs w:val="23"/>
        </w:rPr>
        <w:t>Mary Ann Haschert</w:t>
      </w:r>
    </w:p>
    <w:p w:rsidR="002136D6" w:rsidRDefault="002136D6" w:rsidP="00854EA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160 S. Progress Avenue, Suite 1-A</w:t>
      </w:r>
    </w:p>
    <w:p w:rsidR="002136D6" w:rsidRDefault="002136D6" w:rsidP="00854EA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Harrisburg, PA 17109</w:t>
      </w:r>
    </w:p>
    <w:p w:rsidR="00DC16DF" w:rsidRDefault="00DC16DF" w:rsidP="00854EAA">
      <w:pPr>
        <w:rPr>
          <w:rFonts w:ascii="Arial" w:hAnsi="Arial" w:cs="Arial"/>
          <w:sz w:val="23"/>
          <w:szCs w:val="23"/>
        </w:rPr>
      </w:pPr>
    </w:p>
    <w:p w:rsidR="00415EE2" w:rsidRPr="00854EAA" w:rsidRDefault="00415EE2" w:rsidP="00854EAA">
      <w:pPr>
        <w:rPr>
          <w:rFonts w:ascii="Arial" w:hAnsi="Arial" w:cs="Arial"/>
          <w:sz w:val="23"/>
          <w:szCs w:val="23"/>
        </w:rPr>
      </w:pPr>
      <w:r w:rsidRPr="00854EAA">
        <w:rPr>
          <w:rFonts w:ascii="Arial" w:hAnsi="Arial" w:cs="Arial"/>
          <w:sz w:val="23"/>
          <w:szCs w:val="23"/>
        </w:rPr>
        <w:t>Dear</w:t>
      </w:r>
      <w:r w:rsidR="002136D6">
        <w:rPr>
          <w:rFonts w:ascii="Arial" w:hAnsi="Arial" w:cs="Arial"/>
          <w:sz w:val="23"/>
          <w:szCs w:val="23"/>
        </w:rPr>
        <w:t xml:space="preserve"> Mary Ann,</w:t>
      </w:r>
    </w:p>
    <w:p w:rsidR="00415EE2" w:rsidRPr="00854EAA" w:rsidRDefault="00415EE2" w:rsidP="00415EE2">
      <w:pPr>
        <w:rPr>
          <w:rFonts w:ascii="Arial" w:hAnsi="Arial" w:cs="Arial"/>
          <w:sz w:val="23"/>
          <w:szCs w:val="23"/>
        </w:rPr>
      </w:pPr>
    </w:p>
    <w:p w:rsidR="00415EE2" w:rsidRPr="00854EAA" w:rsidRDefault="00415EE2" w:rsidP="00415EE2">
      <w:pPr>
        <w:rPr>
          <w:rFonts w:ascii="Arial" w:hAnsi="Arial" w:cs="Arial"/>
          <w:b/>
          <w:bCs/>
          <w:sz w:val="23"/>
          <w:szCs w:val="23"/>
        </w:rPr>
      </w:pPr>
      <w:r w:rsidRPr="00854EAA">
        <w:rPr>
          <w:rFonts w:ascii="Arial" w:hAnsi="Arial" w:cs="Arial"/>
          <w:b/>
          <w:bCs/>
          <w:sz w:val="23"/>
          <w:szCs w:val="23"/>
        </w:rPr>
        <w:t>Today’s Vision</w:t>
      </w:r>
      <w:r w:rsidRPr="00854EAA">
        <w:rPr>
          <w:rFonts w:ascii="Arial" w:hAnsi="Arial" w:cs="Arial"/>
          <w:b/>
          <w:bCs/>
          <w:i/>
          <w:iCs/>
          <w:sz w:val="23"/>
          <w:szCs w:val="23"/>
        </w:rPr>
        <w:t xml:space="preserve"> - Tomorrow’s Reality….</w:t>
      </w:r>
      <w:r w:rsidRPr="00854EAA">
        <w:rPr>
          <w:rFonts w:ascii="Arial" w:hAnsi="Arial" w:cs="Arial"/>
          <w:b/>
          <w:bCs/>
          <w:sz w:val="23"/>
          <w:szCs w:val="23"/>
        </w:rPr>
        <w:t>think of the possibilities</w:t>
      </w:r>
    </w:p>
    <w:p w:rsidR="00415EE2" w:rsidRPr="00854EAA" w:rsidRDefault="00415EE2" w:rsidP="00415EE2">
      <w:pPr>
        <w:rPr>
          <w:rFonts w:ascii="Arial" w:hAnsi="Arial" w:cs="Arial"/>
          <w:sz w:val="23"/>
          <w:szCs w:val="23"/>
        </w:rPr>
      </w:pPr>
    </w:p>
    <w:p w:rsidR="00415EE2" w:rsidRPr="00854EAA" w:rsidRDefault="00415EE2" w:rsidP="00854EAA">
      <w:pPr>
        <w:ind w:firstLine="720"/>
        <w:rPr>
          <w:rFonts w:ascii="Arial" w:hAnsi="Arial" w:cs="Arial"/>
          <w:sz w:val="23"/>
          <w:szCs w:val="23"/>
        </w:rPr>
      </w:pPr>
      <w:r w:rsidRPr="00854EAA">
        <w:rPr>
          <w:rFonts w:ascii="Arial" w:hAnsi="Arial" w:cs="Arial"/>
          <w:sz w:val="23"/>
          <w:szCs w:val="23"/>
        </w:rPr>
        <w:t>Last month I issued an invitation to stakeholders within the statewide developmental disabilities system to consider participating in O</w:t>
      </w:r>
      <w:r w:rsidR="0002182C" w:rsidRPr="00854EAA">
        <w:rPr>
          <w:rFonts w:ascii="Arial" w:hAnsi="Arial" w:cs="Arial"/>
          <w:sz w:val="23"/>
          <w:szCs w:val="23"/>
        </w:rPr>
        <w:t xml:space="preserve">DP’s Futures Planning process. </w:t>
      </w:r>
      <w:r w:rsidRPr="00854EAA">
        <w:rPr>
          <w:rFonts w:ascii="Arial" w:hAnsi="Arial" w:cs="Arial"/>
          <w:sz w:val="23"/>
          <w:szCs w:val="23"/>
        </w:rPr>
        <w:t>We were specifically looking for individuals to take part on a team (known as the Extended Team) that will be contributing ideas to the creation of long-term goals and identifying the action</w:t>
      </w:r>
      <w:r w:rsidR="0002182C" w:rsidRPr="00854EAA">
        <w:rPr>
          <w:rFonts w:ascii="Arial" w:hAnsi="Arial" w:cs="Arial"/>
          <w:sz w:val="23"/>
          <w:szCs w:val="23"/>
        </w:rPr>
        <w:t xml:space="preserve"> steps needed to achieve them. </w:t>
      </w:r>
      <w:r w:rsidRPr="00854EAA">
        <w:rPr>
          <w:rFonts w:ascii="Arial" w:hAnsi="Arial" w:cs="Arial"/>
          <w:sz w:val="23"/>
          <w:szCs w:val="23"/>
        </w:rPr>
        <w:t xml:space="preserve">The response to this request has been overwhelming.  </w:t>
      </w:r>
    </w:p>
    <w:p w:rsidR="00415EE2" w:rsidRPr="00854EAA" w:rsidRDefault="00415EE2" w:rsidP="00415EE2">
      <w:pPr>
        <w:rPr>
          <w:rFonts w:ascii="Arial" w:hAnsi="Arial" w:cs="Arial"/>
          <w:sz w:val="23"/>
          <w:szCs w:val="23"/>
        </w:rPr>
      </w:pPr>
    </w:p>
    <w:p w:rsidR="00415EE2" w:rsidRPr="00854EAA" w:rsidRDefault="00415EE2" w:rsidP="00854EAA">
      <w:pPr>
        <w:ind w:firstLine="720"/>
        <w:rPr>
          <w:rFonts w:ascii="Arial" w:hAnsi="Arial" w:cs="Arial"/>
          <w:sz w:val="23"/>
          <w:szCs w:val="23"/>
        </w:rPr>
      </w:pPr>
      <w:r w:rsidRPr="00854EAA">
        <w:rPr>
          <w:rFonts w:ascii="Arial" w:hAnsi="Arial" w:cs="Arial"/>
          <w:sz w:val="23"/>
          <w:szCs w:val="23"/>
        </w:rPr>
        <w:t>As a result of the tremendous response, we developed a process to determine membership for this team, with a focus on ensuring a primary seat at the table for self-advocates and identifying individual members who are willing to serve as representatives for oth</w:t>
      </w:r>
      <w:r w:rsidR="0002182C" w:rsidRPr="00854EAA">
        <w:rPr>
          <w:rFonts w:ascii="Arial" w:hAnsi="Arial" w:cs="Arial"/>
          <w:sz w:val="23"/>
          <w:szCs w:val="23"/>
        </w:rPr>
        <w:t xml:space="preserve">ers interested in the process. </w:t>
      </w:r>
      <w:r w:rsidRPr="00854EAA">
        <w:rPr>
          <w:rFonts w:ascii="Arial" w:hAnsi="Arial" w:cs="Arial"/>
          <w:sz w:val="23"/>
          <w:szCs w:val="23"/>
        </w:rPr>
        <w:t>We also weighed the following considerations:  representation from diverse areas of the state (i.e.</w:t>
      </w:r>
      <w:r w:rsidR="0002182C" w:rsidRPr="00854EAA">
        <w:rPr>
          <w:rFonts w:ascii="Arial" w:hAnsi="Arial" w:cs="Arial"/>
          <w:sz w:val="23"/>
          <w:szCs w:val="23"/>
        </w:rPr>
        <w:t>,</w:t>
      </w:r>
      <w:r w:rsidRPr="00854EAA">
        <w:rPr>
          <w:rFonts w:ascii="Arial" w:hAnsi="Arial" w:cs="Arial"/>
          <w:sz w:val="23"/>
          <w:szCs w:val="23"/>
        </w:rPr>
        <w:t xml:space="preserve"> geographic areas, urban, rural, </w:t>
      </w:r>
      <w:r w:rsidR="0002182C" w:rsidRPr="00854EAA">
        <w:rPr>
          <w:rFonts w:ascii="Arial" w:hAnsi="Arial" w:cs="Arial"/>
          <w:sz w:val="23"/>
          <w:szCs w:val="23"/>
        </w:rPr>
        <w:t xml:space="preserve">and </w:t>
      </w:r>
      <w:r w:rsidRPr="00854EAA">
        <w:rPr>
          <w:rFonts w:ascii="Arial" w:hAnsi="Arial" w:cs="Arial"/>
          <w:sz w:val="23"/>
          <w:szCs w:val="23"/>
        </w:rPr>
        <w:t>cultural); ability of individuals to bring a fresh perspective and new ideas to the process whether services are received today or not; inclusion of broad perspectives that consider both intellectual disabilities and autism; and a strong representation of stakeholders.</w:t>
      </w:r>
    </w:p>
    <w:p w:rsidR="00415EE2" w:rsidRPr="00854EAA" w:rsidRDefault="00415EE2" w:rsidP="00415EE2">
      <w:pPr>
        <w:rPr>
          <w:rFonts w:ascii="Arial" w:hAnsi="Arial" w:cs="Arial"/>
          <w:sz w:val="23"/>
          <w:szCs w:val="23"/>
        </w:rPr>
      </w:pPr>
    </w:p>
    <w:p w:rsidR="00BB7ACA" w:rsidRPr="00854EAA" w:rsidRDefault="00415EE2" w:rsidP="00854EAA">
      <w:pPr>
        <w:ind w:firstLine="720"/>
        <w:rPr>
          <w:rFonts w:ascii="Arial" w:hAnsi="Arial" w:cs="Arial"/>
          <w:sz w:val="23"/>
          <w:szCs w:val="23"/>
        </w:rPr>
      </w:pPr>
      <w:r w:rsidRPr="00854EAA">
        <w:rPr>
          <w:rFonts w:ascii="Arial" w:hAnsi="Arial" w:cs="Arial"/>
          <w:sz w:val="23"/>
          <w:szCs w:val="23"/>
        </w:rPr>
        <w:t xml:space="preserve">I want to thank you for your interest in participating in ODP’s Futures Planning </w:t>
      </w:r>
      <w:r w:rsidR="007466DB" w:rsidRPr="00854EAA">
        <w:rPr>
          <w:rFonts w:ascii="Arial" w:hAnsi="Arial" w:cs="Arial"/>
          <w:sz w:val="23"/>
          <w:szCs w:val="23"/>
        </w:rPr>
        <w:t>p</w:t>
      </w:r>
      <w:r w:rsidR="0002182C" w:rsidRPr="00854EAA">
        <w:rPr>
          <w:rFonts w:ascii="Arial" w:hAnsi="Arial" w:cs="Arial"/>
          <w:sz w:val="23"/>
          <w:szCs w:val="23"/>
        </w:rPr>
        <w:t xml:space="preserve">rocess. </w:t>
      </w:r>
      <w:r w:rsidRPr="00854EAA">
        <w:rPr>
          <w:rFonts w:ascii="Arial" w:hAnsi="Arial" w:cs="Arial"/>
          <w:sz w:val="23"/>
          <w:szCs w:val="23"/>
        </w:rPr>
        <w:t>Although you were not selected to participate on the Extended Team, there are several other avenues available for you to keep abreast of the</w:t>
      </w:r>
      <w:r w:rsidR="0002182C" w:rsidRPr="00854EAA">
        <w:rPr>
          <w:rFonts w:ascii="Arial" w:hAnsi="Arial" w:cs="Arial"/>
          <w:sz w:val="23"/>
          <w:szCs w:val="23"/>
        </w:rPr>
        <w:t xml:space="preserve"> process and to provide input. We </w:t>
      </w:r>
      <w:r w:rsidRPr="00854EAA">
        <w:rPr>
          <w:rFonts w:ascii="Arial" w:hAnsi="Arial" w:cs="Arial"/>
          <w:sz w:val="23"/>
          <w:szCs w:val="23"/>
        </w:rPr>
        <w:t>encourage you to reach out and work through the Extended Team members to get</w:t>
      </w:r>
      <w:r w:rsidR="0002182C" w:rsidRPr="00854EAA">
        <w:rPr>
          <w:rFonts w:ascii="Arial" w:hAnsi="Arial" w:cs="Arial"/>
          <w:sz w:val="23"/>
          <w:szCs w:val="23"/>
        </w:rPr>
        <w:t xml:space="preserve"> updates and provide feedback. </w:t>
      </w:r>
      <w:r w:rsidRPr="00854EAA">
        <w:rPr>
          <w:rFonts w:ascii="Arial" w:hAnsi="Arial" w:cs="Arial"/>
          <w:sz w:val="23"/>
          <w:szCs w:val="23"/>
        </w:rPr>
        <w:t>You can participate in open forums that will be scheduled in late spring/early summer.  You can review proposed documents and provide comm</w:t>
      </w:r>
      <w:r w:rsidR="0002182C" w:rsidRPr="00854EAA">
        <w:rPr>
          <w:rFonts w:ascii="Arial" w:hAnsi="Arial" w:cs="Arial"/>
          <w:sz w:val="23"/>
          <w:szCs w:val="23"/>
        </w:rPr>
        <w:t xml:space="preserve">ents via a dedicated web site. </w:t>
      </w:r>
      <w:r w:rsidRPr="00854EAA">
        <w:rPr>
          <w:rFonts w:ascii="Arial" w:hAnsi="Arial" w:cs="Arial"/>
          <w:sz w:val="23"/>
          <w:szCs w:val="23"/>
        </w:rPr>
        <w:t>The commitment of all our stakeholders in the planning process is important to the long-term strength of the service system.</w:t>
      </w:r>
    </w:p>
    <w:p w:rsidR="00415EE2" w:rsidRPr="00854EAA" w:rsidRDefault="00415EE2" w:rsidP="00014D82">
      <w:pPr>
        <w:rPr>
          <w:rFonts w:ascii="Arial" w:hAnsi="Arial" w:cs="Arial"/>
          <w:sz w:val="23"/>
          <w:szCs w:val="23"/>
        </w:rPr>
      </w:pPr>
    </w:p>
    <w:p w:rsidR="00014D82" w:rsidRPr="00854EAA" w:rsidRDefault="00014D82" w:rsidP="00854EAA">
      <w:pPr>
        <w:ind w:firstLine="720"/>
        <w:rPr>
          <w:rFonts w:ascii="Arial" w:hAnsi="Arial" w:cs="Arial"/>
          <w:sz w:val="23"/>
          <w:szCs w:val="23"/>
        </w:rPr>
      </w:pPr>
      <w:r w:rsidRPr="00854EAA">
        <w:rPr>
          <w:rFonts w:ascii="Arial" w:hAnsi="Arial" w:cs="Arial"/>
          <w:sz w:val="23"/>
          <w:szCs w:val="23"/>
        </w:rPr>
        <w:t xml:space="preserve">If you have any questions or need any further information, please contact Dolores Frantz at </w:t>
      </w:r>
      <w:hyperlink r:id="rId5" w:history="1">
        <w:r w:rsidRPr="00854EAA">
          <w:rPr>
            <w:rStyle w:val="Hyperlink"/>
            <w:rFonts w:ascii="Arial" w:hAnsi="Arial" w:cs="Arial"/>
            <w:sz w:val="23"/>
            <w:szCs w:val="23"/>
          </w:rPr>
          <w:t>dofrantz@pa.gov</w:t>
        </w:r>
      </w:hyperlink>
      <w:r w:rsidRPr="00854EAA">
        <w:rPr>
          <w:rFonts w:ascii="Arial" w:hAnsi="Arial" w:cs="Arial"/>
          <w:sz w:val="23"/>
          <w:szCs w:val="23"/>
        </w:rPr>
        <w:t xml:space="preserve"> or 570-372-5800.</w:t>
      </w:r>
    </w:p>
    <w:p w:rsidR="00014D82" w:rsidRPr="00854EAA" w:rsidRDefault="00014D82" w:rsidP="00014D82">
      <w:pPr>
        <w:ind w:firstLine="720"/>
        <w:rPr>
          <w:rFonts w:ascii="Arial" w:hAnsi="Arial" w:cs="Arial"/>
          <w:color w:val="000000" w:themeColor="text1"/>
          <w:sz w:val="23"/>
          <w:szCs w:val="23"/>
        </w:rPr>
      </w:pPr>
    </w:p>
    <w:p w:rsidR="00014D82" w:rsidRPr="00854EAA" w:rsidRDefault="00014D82" w:rsidP="00854EAA">
      <w:pPr>
        <w:ind w:firstLine="720"/>
        <w:rPr>
          <w:rFonts w:ascii="Arial" w:hAnsi="Arial" w:cs="Arial"/>
          <w:sz w:val="23"/>
          <w:szCs w:val="23"/>
        </w:rPr>
      </w:pPr>
      <w:r w:rsidRPr="00854EAA">
        <w:rPr>
          <w:rFonts w:ascii="Arial" w:hAnsi="Arial" w:cs="Arial"/>
          <w:sz w:val="23"/>
          <w:szCs w:val="23"/>
        </w:rPr>
        <w:t xml:space="preserve">Think of the possibilities. Think of what can be instead of what is. Together we will help create our vision for tomorrow. I look forward to </w:t>
      </w:r>
      <w:r w:rsidR="00BB7ACA" w:rsidRPr="00854EAA">
        <w:rPr>
          <w:rFonts w:ascii="Arial" w:hAnsi="Arial" w:cs="Arial"/>
          <w:sz w:val="23"/>
          <w:szCs w:val="23"/>
        </w:rPr>
        <w:t>w</w:t>
      </w:r>
      <w:r w:rsidRPr="00854EAA">
        <w:rPr>
          <w:rFonts w:ascii="Arial" w:hAnsi="Arial" w:cs="Arial"/>
          <w:sz w:val="23"/>
          <w:szCs w:val="23"/>
        </w:rPr>
        <w:t>orking with you to create a brighter future.</w:t>
      </w:r>
    </w:p>
    <w:p w:rsidR="00014D82" w:rsidRPr="00854EAA" w:rsidRDefault="00014D82" w:rsidP="00014D82">
      <w:pPr>
        <w:rPr>
          <w:rFonts w:ascii="Arial" w:hAnsi="Arial" w:cs="Arial"/>
          <w:sz w:val="23"/>
          <w:szCs w:val="23"/>
        </w:rPr>
      </w:pPr>
    </w:p>
    <w:p w:rsidR="00014D82" w:rsidRPr="00854EAA" w:rsidRDefault="00014D82" w:rsidP="00854EAA">
      <w:pPr>
        <w:ind w:left="3600" w:firstLine="720"/>
        <w:rPr>
          <w:rFonts w:ascii="Arial" w:hAnsi="Arial" w:cs="Arial"/>
          <w:sz w:val="23"/>
          <w:szCs w:val="23"/>
        </w:rPr>
      </w:pPr>
      <w:r w:rsidRPr="00854EAA">
        <w:rPr>
          <w:rFonts w:ascii="Arial" w:hAnsi="Arial" w:cs="Arial"/>
          <w:sz w:val="23"/>
          <w:szCs w:val="23"/>
        </w:rPr>
        <w:t>Sincerely,</w:t>
      </w:r>
    </w:p>
    <w:p w:rsidR="00014D82" w:rsidRPr="00854EAA" w:rsidRDefault="00854EAA" w:rsidP="00014D8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noProof/>
        </w:rPr>
        <w:drawing>
          <wp:inline distT="0" distB="0" distL="0" distR="0" wp14:anchorId="1E2D8E2B" wp14:editId="12B52ADD">
            <wp:extent cx="1939290" cy="409575"/>
            <wp:effectExtent l="0" t="0" r="3810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82" w:rsidRPr="00854EAA" w:rsidRDefault="00014D82" w:rsidP="00854EAA">
      <w:pPr>
        <w:ind w:left="3600" w:firstLine="720"/>
        <w:rPr>
          <w:rFonts w:ascii="Arial" w:hAnsi="Arial" w:cs="Arial"/>
          <w:sz w:val="23"/>
          <w:szCs w:val="23"/>
        </w:rPr>
      </w:pPr>
      <w:r w:rsidRPr="00854EAA">
        <w:rPr>
          <w:rFonts w:ascii="Arial" w:hAnsi="Arial" w:cs="Arial"/>
          <w:sz w:val="23"/>
          <w:szCs w:val="23"/>
        </w:rPr>
        <w:t>Fred C. Lokuta</w:t>
      </w:r>
    </w:p>
    <w:p w:rsidR="00014D82" w:rsidRPr="00854EAA" w:rsidRDefault="00014D82" w:rsidP="00854EAA">
      <w:pPr>
        <w:ind w:left="3600" w:firstLine="720"/>
        <w:rPr>
          <w:rFonts w:ascii="Arial" w:hAnsi="Arial" w:cs="Arial"/>
          <w:sz w:val="23"/>
          <w:szCs w:val="23"/>
        </w:rPr>
      </w:pPr>
      <w:r w:rsidRPr="00854EAA">
        <w:rPr>
          <w:rFonts w:ascii="Arial" w:hAnsi="Arial" w:cs="Arial"/>
          <w:sz w:val="23"/>
          <w:szCs w:val="23"/>
        </w:rPr>
        <w:t>Deputy Secretary</w:t>
      </w:r>
    </w:p>
    <w:p w:rsidR="00415EE2" w:rsidRPr="00854EAA" w:rsidRDefault="00415EE2" w:rsidP="00014D82">
      <w:pPr>
        <w:rPr>
          <w:rFonts w:ascii="Arial" w:hAnsi="Arial" w:cs="Arial"/>
          <w:sz w:val="23"/>
          <w:szCs w:val="23"/>
        </w:rPr>
      </w:pPr>
    </w:p>
    <w:p w:rsidR="00415EE2" w:rsidRPr="00854EAA" w:rsidRDefault="00415EE2" w:rsidP="00415EE2">
      <w:pPr>
        <w:rPr>
          <w:rFonts w:ascii="Arial" w:hAnsi="Arial" w:cs="Arial"/>
          <w:sz w:val="23"/>
          <w:szCs w:val="23"/>
        </w:rPr>
      </w:pPr>
    </w:p>
    <w:sectPr w:rsidR="00415EE2" w:rsidRPr="00854EAA" w:rsidSect="00854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C2"/>
    <w:rsid w:val="00014D82"/>
    <w:rsid w:val="0002182C"/>
    <w:rsid w:val="002136D6"/>
    <w:rsid w:val="00367DFB"/>
    <w:rsid w:val="003E22AD"/>
    <w:rsid w:val="00415EE2"/>
    <w:rsid w:val="004833FE"/>
    <w:rsid w:val="00555905"/>
    <w:rsid w:val="005C07AE"/>
    <w:rsid w:val="005C3374"/>
    <w:rsid w:val="00607F23"/>
    <w:rsid w:val="007466DB"/>
    <w:rsid w:val="00757EB4"/>
    <w:rsid w:val="00795B80"/>
    <w:rsid w:val="00854EAA"/>
    <w:rsid w:val="008D40F5"/>
    <w:rsid w:val="009161C2"/>
    <w:rsid w:val="00BB7ACA"/>
    <w:rsid w:val="00C33478"/>
    <w:rsid w:val="00CA5489"/>
    <w:rsid w:val="00DC16DF"/>
    <w:rsid w:val="00F4082B"/>
    <w:rsid w:val="00FB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C2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D82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EE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EE2"/>
  </w:style>
  <w:style w:type="character" w:styleId="CommentReference">
    <w:name w:val="annotation reference"/>
    <w:basedOn w:val="DefaultParagraphFont"/>
    <w:uiPriority w:val="99"/>
    <w:semiHidden/>
    <w:unhideWhenUsed/>
    <w:rsid w:val="00415EE2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C2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D82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EE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EE2"/>
  </w:style>
  <w:style w:type="character" w:styleId="CommentReference">
    <w:name w:val="annotation reference"/>
    <w:basedOn w:val="DefaultParagraphFont"/>
    <w:uiPriority w:val="99"/>
    <w:semiHidden/>
    <w:unhideWhenUsed/>
    <w:rsid w:val="00415EE2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dofrantz@p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xplocal</dc:creator>
  <cp:lastModifiedBy>Aztac4</cp:lastModifiedBy>
  <cp:revision>2</cp:revision>
  <cp:lastPrinted>2013-03-05T19:30:00Z</cp:lastPrinted>
  <dcterms:created xsi:type="dcterms:W3CDTF">2013-03-13T17:35:00Z</dcterms:created>
  <dcterms:modified xsi:type="dcterms:W3CDTF">2013-03-13T17:35:00Z</dcterms:modified>
</cp:coreProperties>
</file>